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5C2A" w14:textId="77777777" w:rsidR="00DC129C" w:rsidRDefault="00A323DA">
      <w:pPr>
        <w:pStyle w:val="BodyText"/>
        <w:spacing w:before="40"/>
        <w:ind w:left="100"/>
      </w:pPr>
      <w:r>
        <w:t>July 14, 2020</w:t>
      </w:r>
    </w:p>
    <w:p w14:paraId="67EEA0FB" w14:textId="77777777" w:rsidR="00DC129C" w:rsidRDefault="00DC129C">
      <w:pPr>
        <w:pStyle w:val="BodyText"/>
        <w:spacing w:before="12"/>
        <w:rPr>
          <w:sz w:val="21"/>
        </w:rPr>
      </w:pPr>
    </w:p>
    <w:p w14:paraId="48A2A256" w14:textId="77777777" w:rsidR="00DC129C" w:rsidRDefault="00A323DA">
      <w:pPr>
        <w:pStyle w:val="BodyText"/>
        <w:ind w:left="100"/>
      </w:pPr>
      <w:r>
        <w:t xml:space="preserve">Submitted via </w:t>
      </w:r>
      <w:hyperlink r:id="rId4">
        <w:r>
          <w:rPr>
            <w:color w:val="0462C1"/>
            <w:u w:val="single" w:color="0462C1"/>
          </w:rPr>
          <w:t>rulecomments@education.ohio.gov</w:t>
        </w:r>
      </w:hyperlink>
    </w:p>
    <w:p w14:paraId="223A9F53" w14:textId="77777777" w:rsidR="00DC129C" w:rsidRDefault="00DC129C">
      <w:pPr>
        <w:pStyle w:val="BodyText"/>
        <w:spacing w:before="6"/>
        <w:rPr>
          <w:sz w:val="17"/>
        </w:rPr>
      </w:pPr>
    </w:p>
    <w:p w14:paraId="3DFF0413" w14:textId="77777777" w:rsidR="00DC129C" w:rsidRDefault="00A323DA">
      <w:pPr>
        <w:pStyle w:val="BodyText"/>
        <w:spacing w:before="55"/>
        <w:ind w:left="100" w:right="6636"/>
      </w:pPr>
      <w:r>
        <w:t>Ohio Department of Education 25 South Front Street Columbus, Ohio 43215</w:t>
      </w:r>
    </w:p>
    <w:p w14:paraId="7B4C2D55" w14:textId="77777777" w:rsidR="00DC129C" w:rsidRDefault="00DC129C">
      <w:pPr>
        <w:pStyle w:val="BodyText"/>
      </w:pPr>
    </w:p>
    <w:p w14:paraId="34740D51" w14:textId="77777777" w:rsidR="00DC129C" w:rsidRDefault="00A323DA">
      <w:pPr>
        <w:pStyle w:val="BodyText"/>
        <w:spacing w:line="403" w:lineRule="auto"/>
        <w:ind w:left="100" w:right="2003"/>
      </w:pPr>
      <w:r>
        <w:t xml:space="preserve">Re: Comment on Proposed Rule Change to </w:t>
      </w:r>
      <w:proofErr w:type="spellStart"/>
      <w:r>
        <w:t>OAC</w:t>
      </w:r>
      <w:proofErr w:type="spellEnd"/>
      <w:r>
        <w:t xml:space="preserve"> 3301-51-05 Procedural Safeguards To Whom It May Concern:</w:t>
      </w:r>
    </w:p>
    <w:p w14:paraId="43ABACFA" w14:textId="026CDDD0" w:rsidR="00C632AD" w:rsidRDefault="00A323DA" w:rsidP="00C632AD">
      <w:pPr>
        <w:pStyle w:val="BodyText"/>
        <w:spacing w:line="259" w:lineRule="auto"/>
        <w:ind w:left="100"/>
      </w:pPr>
      <w:r>
        <w:t>I strongly oppose the proposed change to remove the parental consent requirement fo</w:t>
      </w:r>
      <w:r>
        <w:t>r changes in placement. I oppose this change because it will diminish my ability to participate in decisions about where my child receives an education</w:t>
      </w:r>
      <w:r>
        <w:t xml:space="preserve"> and will make it harder for me to actively participate in the </w:t>
      </w:r>
      <w:proofErr w:type="spellStart"/>
      <w:r>
        <w:t>IEP</w:t>
      </w:r>
      <w:proofErr w:type="spellEnd"/>
      <w:r>
        <w:t xml:space="preserve"> process. The current rule prevents my</w:t>
      </w:r>
      <w:r>
        <w:t xml:space="preserve"> child’s </w:t>
      </w:r>
      <w:proofErr w:type="spellStart"/>
      <w:r>
        <w:t>IEP</w:t>
      </w:r>
      <w:proofErr w:type="spellEnd"/>
      <w:r>
        <w:t xml:space="preserve"> team from overruling my opinions without having a</w:t>
      </w:r>
      <w:r w:rsidR="00C632AD">
        <w:t xml:space="preserve"> </w:t>
      </w:r>
      <w:r>
        <w:t>thorough discussion about my child’s needs</w:t>
      </w:r>
      <w:r>
        <w:t xml:space="preserve"> and explaining fully to me the reasons behind the school’s proposals. If the proposed change goes through, I believe my district will not listen to m</w:t>
      </w:r>
      <w:r>
        <w:t xml:space="preserve">y concerns and will instead make unilateral decision about my child. I also believe that my school will make these decisions without fully considering all other available options. </w:t>
      </w:r>
    </w:p>
    <w:p w14:paraId="426A6CDA" w14:textId="77777777" w:rsidR="00A323DA" w:rsidRDefault="00A323DA">
      <w:pPr>
        <w:pStyle w:val="BodyText"/>
        <w:spacing w:line="259" w:lineRule="auto"/>
        <w:ind w:left="100" w:right="137"/>
      </w:pPr>
    </w:p>
    <w:p w14:paraId="75C56924" w14:textId="2F7BFB74" w:rsidR="00C632AD" w:rsidRDefault="00C632AD">
      <w:pPr>
        <w:pStyle w:val="BodyText"/>
        <w:spacing w:line="259" w:lineRule="auto"/>
        <w:ind w:left="100" w:right="137"/>
      </w:pPr>
      <w:r>
        <w:t xml:space="preserve">I also think that the term “educational agency” is vague and should be more clearly defined. </w:t>
      </w:r>
    </w:p>
    <w:p w14:paraId="45820F65" w14:textId="299567BD" w:rsidR="0036333E" w:rsidRDefault="0036333E">
      <w:pPr>
        <w:pStyle w:val="BodyText"/>
        <w:spacing w:line="259" w:lineRule="auto"/>
        <w:ind w:left="100" w:right="137"/>
      </w:pPr>
    </w:p>
    <w:p w14:paraId="77EEFCE4" w14:textId="77777777" w:rsidR="00DC129C" w:rsidRDefault="00A323DA">
      <w:pPr>
        <w:pStyle w:val="BodyText"/>
        <w:spacing w:before="160"/>
        <w:ind w:left="100"/>
      </w:pPr>
      <w:r>
        <w:t>Sincerely,</w:t>
      </w:r>
    </w:p>
    <w:p w14:paraId="2668A6FF" w14:textId="77777777" w:rsidR="00DC129C" w:rsidRDefault="00A323DA">
      <w:pPr>
        <w:pStyle w:val="BodyText"/>
        <w:spacing w:before="181"/>
        <w:ind w:left="100"/>
      </w:pPr>
      <w:r>
        <w:t>/s/ [Parent name]</w:t>
      </w:r>
    </w:p>
    <w:p w14:paraId="17DB5B55" w14:textId="77777777" w:rsidR="00DC129C" w:rsidRDefault="00DC129C">
      <w:pPr>
        <w:pStyle w:val="BodyText"/>
        <w:rPr>
          <w:sz w:val="20"/>
        </w:rPr>
      </w:pPr>
    </w:p>
    <w:p w14:paraId="554B856C" w14:textId="77777777" w:rsidR="00DC129C" w:rsidRDefault="00DC129C">
      <w:pPr>
        <w:pStyle w:val="BodyText"/>
        <w:rPr>
          <w:sz w:val="20"/>
        </w:rPr>
      </w:pPr>
    </w:p>
    <w:p w14:paraId="4D4A6D41" w14:textId="77777777" w:rsidR="00DC129C" w:rsidRDefault="00DC129C">
      <w:pPr>
        <w:pStyle w:val="BodyText"/>
        <w:rPr>
          <w:sz w:val="20"/>
        </w:rPr>
      </w:pPr>
    </w:p>
    <w:p w14:paraId="3B4E3B78" w14:textId="77777777" w:rsidR="00DC129C" w:rsidRDefault="00DC129C">
      <w:pPr>
        <w:pStyle w:val="BodyText"/>
        <w:rPr>
          <w:sz w:val="20"/>
        </w:rPr>
      </w:pPr>
    </w:p>
    <w:p w14:paraId="434C30CD" w14:textId="77777777" w:rsidR="00DC129C" w:rsidRDefault="00DC129C">
      <w:pPr>
        <w:pStyle w:val="BodyText"/>
        <w:rPr>
          <w:sz w:val="20"/>
        </w:rPr>
      </w:pPr>
    </w:p>
    <w:p w14:paraId="5CF909E1" w14:textId="77777777" w:rsidR="00DC129C" w:rsidRDefault="00DC129C">
      <w:pPr>
        <w:pStyle w:val="BodyText"/>
        <w:rPr>
          <w:sz w:val="20"/>
        </w:rPr>
      </w:pPr>
    </w:p>
    <w:p w14:paraId="58FCDBAC" w14:textId="77777777" w:rsidR="00DC129C" w:rsidRDefault="00DC129C">
      <w:pPr>
        <w:pStyle w:val="BodyText"/>
        <w:rPr>
          <w:sz w:val="20"/>
        </w:rPr>
      </w:pPr>
    </w:p>
    <w:p w14:paraId="778434A4" w14:textId="77777777" w:rsidR="00DC129C" w:rsidRDefault="00DC129C">
      <w:pPr>
        <w:pStyle w:val="BodyText"/>
        <w:rPr>
          <w:sz w:val="20"/>
        </w:rPr>
      </w:pPr>
    </w:p>
    <w:p w14:paraId="25E46BA5" w14:textId="77777777" w:rsidR="00DC129C" w:rsidRDefault="00DC129C">
      <w:pPr>
        <w:pStyle w:val="BodyText"/>
        <w:rPr>
          <w:sz w:val="20"/>
        </w:rPr>
      </w:pPr>
    </w:p>
    <w:p w14:paraId="47025A5B" w14:textId="77777777" w:rsidR="00DC129C" w:rsidRDefault="00DC129C">
      <w:pPr>
        <w:pStyle w:val="BodyText"/>
        <w:rPr>
          <w:sz w:val="20"/>
        </w:rPr>
      </w:pPr>
    </w:p>
    <w:p w14:paraId="40511E7D" w14:textId="77777777" w:rsidR="00DC129C" w:rsidRDefault="00DC129C">
      <w:pPr>
        <w:pStyle w:val="BodyText"/>
        <w:rPr>
          <w:sz w:val="20"/>
        </w:rPr>
      </w:pPr>
    </w:p>
    <w:p w14:paraId="030B7B8E" w14:textId="77777777" w:rsidR="00DC129C" w:rsidRDefault="00DC129C">
      <w:pPr>
        <w:pStyle w:val="BodyText"/>
        <w:rPr>
          <w:sz w:val="20"/>
        </w:rPr>
      </w:pPr>
    </w:p>
    <w:p w14:paraId="6A8F9767" w14:textId="77777777" w:rsidR="00DC129C" w:rsidRDefault="00DC129C">
      <w:pPr>
        <w:pStyle w:val="BodyText"/>
        <w:rPr>
          <w:sz w:val="20"/>
        </w:rPr>
      </w:pPr>
    </w:p>
    <w:p w14:paraId="21B039B1" w14:textId="77777777" w:rsidR="00DC129C" w:rsidRDefault="00DC129C">
      <w:pPr>
        <w:pStyle w:val="BodyText"/>
        <w:rPr>
          <w:sz w:val="20"/>
        </w:rPr>
      </w:pPr>
    </w:p>
    <w:p w14:paraId="00A1FBAB" w14:textId="77777777" w:rsidR="00DC129C" w:rsidRDefault="00DC129C">
      <w:pPr>
        <w:pStyle w:val="BodyText"/>
        <w:spacing w:before="2"/>
        <w:rPr>
          <w:sz w:val="15"/>
        </w:rPr>
      </w:pPr>
    </w:p>
    <w:p w14:paraId="614083B8" w14:textId="77777777" w:rsidR="00DC129C" w:rsidRDefault="00A323DA">
      <w:pPr>
        <w:pStyle w:val="BodyText"/>
        <w:spacing w:before="55"/>
        <w:ind w:left="100"/>
      </w:pPr>
      <w:r>
        <w:t>{00640761-2}</w:t>
      </w:r>
    </w:p>
    <w:sectPr w:rsidR="00DC129C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9C"/>
    <w:rsid w:val="0036333E"/>
    <w:rsid w:val="00A323DA"/>
    <w:rsid w:val="00C632AD"/>
    <w:rsid w:val="00D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4BD4"/>
  <w15:docId w15:val="{CD6BAC3B-CA4D-40FF-9175-0CFD0D55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lecomments@education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in Opposition (00640761).DOCX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in Opposition (00640761).DOCX</dc:title>
  <dc:subject>00640761-2</dc:subject>
  <dc:creator>Aileen Brock</dc:creator>
  <cp:lastModifiedBy>Jason Ramage</cp:lastModifiedBy>
  <cp:revision>4</cp:revision>
  <dcterms:created xsi:type="dcterms:W3CDTF">2020-07-28T21:33:00Z</dcterms:created>
  <dcterms:modified xsi:type="dcterms:W3CDTF">2020-07-28T21:34:00Z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